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ED6" w:rsidRPr="00D91EBD" w:rsidRDefault="00837ED6" w:rsidP="00926DE0">
      <w:pPr>
        <w:pStyle w:val="NormalWeb"/>
        <w:spacing w:before="0" w:beforeAutospacing="0" w:after="0" w:afterAutospacing="0" w:line="480" w:lineRule="auto"/>
        <w:jc w:val="center"/>
        <w:rPr>
          <w:b/>
          <w:bCs/>
        </w:rPr>
      </w:pPr>
    </w:p>
    <w:p w:rsidR="00837ED6" w:rsidRPr="00D91EBD" w:rsidRDefault="00837ED6" w:rsidP="00926DE0">
      <w:pPr>
        <w:pStyle w:val="NormalWeb"/>
        <w:spacing w:before="0" w:beforeAutospacing="0" w:after="0" w:afterAutospacing="0" w:line="480" w:lineRule="auto"/>
        <w:jc w:val="center"/>
        <w:rPr>
          <w:b/>
          <w:bCs/>
        </w:rPr>
      </w:pPr>
    </w:p>
    <w:p w:rsidR="00837ED6" w:rsidRPr="00D91EBD" w:rsidRDefault="00837ED6" w:rsidP="00926DE0">
      <w:pPr>
        <w:pStyle w:val="NormalWeb"/>
        <w:spacing w:before="0" w:beforeAutospacing="0" w:after="0" w:afterAutospacing="0" w:line="480" w:lineRule="auto"/>
        <w:jc w:val="center"/>
        <w:rPr>
          <w:b/>
          <w:bCs/>
        </w:rPr>
      </w:pPr>
    </w:p>
    <w:p w:rsidR="00837ED6" w:rsidRPr="00D91EBD" w:rsidRDefault="00837ED6" w:rsidP="00926DE0">
      <w:pPr>
        <w:pStyle w:val="NormalWeb"/>
        <w:spacing w:before="0" w:beforeAutospacing="0" w:after="0" w:afterAutospacing="0" w:line="480" w:lineRule="auto"/>
        <w:jc w:val="center"/>
        <w:rPr>
          <w:b/>
          <w:bCs/>
        </w:rPr>
      </w:pPr>
    </w:p>
    <w:p w:rsidR="00837ED6" w:rsidRPr="00D91EBD" w:rsidRDefault="00837ED6" w:rsidP="00926DE0">
      <w:pPr>
        <w:pStyle w:val="NormalWeb"/>
        <w:spacing w:before="0" w:beforeAutospacing="0" w:after="0" w:afterAutospacing="0" w:line="480" w:lineRule="auto"/>
        <w:jc w:val="center"/>
        <w:rPr>
          <w:b/>
          <w:bCs/>
        </w:rPr>
      </w:pPr>
    </w:p>
    <w:p w:rsidR="00837ED6" w:rsidRPr="00D91EBD" w:rsidRDefault="00837ED6" w:rsidP="00926DE0">
      <w:pPr>
        <w:pStyle w:val="NormalWeb"/>
        <w:spacing w:before="0" w:beforeAutospacing="0" w:after="0" w:afterAutospacing="0" w:line="480" w:lineRule="auto"/>
        <w:jc w:val="center"/>
        <w:rPr>
          <w:b/>
          <w:bCs/>
        </w:rPr>
      </w:pPr>
    </w:p>
    <w:p w:rsidR="00837ED6" w:rsidRPr="00D91EBD" w:rsidRDefault="00837ED6" w:rsidP="00926DE0">
      <w:pPr>
        <w:pStyle w:val="NormalWeb"/>
        <w:spacing w:before="0" w:beforeAutospacing="0" w:after="0" w:afterAutospacing="0" w:line="480" w:lineRule="auto"/>
        <w:jc w:val="center"/>
        <w:rPr>
          <w:b/>
          <w:bCs/>
        </w:rPr>
      </w:pPr>
    </w:p>
    <w:p w:rsidR="00837ED6" w:rsidRPr="00D91EBD" w:rsidRDefault="00837ED6" w:rsidP="00926DE0">
      <w:pPr>
        <w:pStyle w:val="NormalWeb"/>
        <w:spacing w:before="0" w:beforeAutospacing="0" w:after="0" w:afterAutospacing="0" w:line="480" w:lineRule="auto"/>
        <w:jc w:val="center"/>
        <w:rPr>
          <w:b/>
          <w:bCs/>
        </w:rPr>
      </w:pPr>
    </w:p>
    <w:p w:rsidR="00837ED6" w:rsidRPr="00D91EBD" w:rsidRDefault="00837ED6" w:rsidP="00926DE0">
      <w:pPr>
        <w:pStyle w:val="NormalWeb"/>
        <w:spacing w:before="0" w:beforeAutospacing="0" w:after="0" w:afterAutospacing="0" w:line="480" w:lineRule="auto"/>
        <w:jc w:val="center"/>
        <w:rPr>
          <w:b/>
          <w:bCs/>
        </w:rPr>
      </w:pPr>
    </w:p>
    <w:p w:rsidR="00837ED6" w:rsidRPr="00D91EBD" w:rsidRDefault="00837ED6" w:rsidP="00926DE0">
      <w:pPr>
        <w:pStyle w:val="NormalWeb"/>
        <w:spacing w:before="0" w:beforeAutospacing="0" w:after="0" w:afterAutospacing="0" w:line="480" w:lineRule="auto"/>
        <w:rPr>
          <w:b/>
          <w:bCs/>
        </w:rPr>
      </w:pPr>
    </w:p>
    <w:p w:rsidR="00837ED6" w:rsidRPr="00D91EBD" w:rsidRDefault="002D388B" w:rsidP="00926DE0">
      <w:pPr>
        <w:spacing w:line="480" w:lineRule="auto"/>
        <w:jc w:val="center"/>
        <w:rPr>
          <w:rFonts w:ascii="Times New Roman" w:hAnsi="Times New Roman" w:cs="Times New Roman"/>
          <w:b/>
          <w:bCs/>
          <w:color w:val="0E101A"/>
          <w:sz w:val="24"/>
          <w:szCs w:val="24"/>
        </w:rPr>
      </w:pPr>
      <w:r w:rsidRPr="00D91EBD">
        <w:rPr>
          <w:rFonts w:ascii="Times New Roman" w:hAnsi="Times New Roman" w:cs="Times New Roman"/>
          <w:b/>
          <w:bCs/>
          <w:color w:val="0E101A"/>
          <w:sz w:val="24"/>
          <w:szCs w:val="24"/>
        </w:rPr>
        <w:t>A</w:t>
      </w:r>
      <w:r w:rsidR="006503F0" w:rsidRPr="00D91EBD">
        <w:rPr>
          <w:rFonts w:ascii="Times New Roman" w:hAnsi="Times New Roman" w:cs="Times New Roman"/>
          <w:b/>
          <w:bCs/>
          <w:color w:val="0E101A"/>
          <w:sz w:val="24"/>
          <w:szCs w:val="24"/>
        </w:rPr>
        <w:t>lternative Historical Outcomes in Actium</w:t>
      </w:r>
    </w:p>
    <w:p w:rsidR="00837ED6" w:rsidRPr="00D91EBD" w:rsidRDefault="00837ED6" w:rsidP="00926DE0">
      <w:pPr>
        <w:pStyle w:val="NormalWeb"/>
        <w:spacing w:before="0" w:beforeAutospacing="0" w:after="0" w:afterAutospacing="0" w:line="480" w:lineRule="auto"/>
        <w:jc w:val="center"/>
        <w:rPr>
          <w:color w:val="0E101A"/>
        </w:rPr>
      </w:pPr>
      <w:r w:rsidRPr="00D91EBD">
        <w:rPr>
          <w:color w:val="0E101A"/>
        </w:rPr>
        <w:t>Name</w:t>
      </w:r>
    </w:p>
    <w:p w:rsidR="00837ED6" w:rsidRPr="00D91EBD" w:rsidRDefault="00837ED6" w:rsidP="00926DE0">
      <w:pPr>
        <w:pStyle w:val="NormalWeb"/>
        <w:spacing w:before="0" w:beforeAutospacing="0" w:after="0" w:afterAutospacing="0" w:line="480" w:lineRule="auto"/>
        <w:jc w:val="center"/>
        <w:rPr>
          <w:color w:val="0E101A"/>
        </w:rPr>
      </w:pPr>
      <w:r w:rsidRPr="00D91EBD">
        <w:rPr>
          <w:color w:val="0E101A"/>
        </w:rPr>
        <w:t>Institution</w:t>
      </w:r>
    </w:p>
    <w:p w:rsidR="00837ED6" w:rsidRPr="00D91EBD" w:rsidRDefault="00837ED6" w:rsidP="00926DE0">
      <w:pPr>
        <w:pStyle w:val="NormalWeb"/>
        <w:spacing w:before="0" w:beforeAutospacing="0" w:after="0" w:afterAutospacing="0" w:line="480" w:lineRule="auto"/>
        <w:jc w:val="center"/>
        <w:rPr>
          <w:color w:val="0E101A"/>
        </w:rPr>
      </w:pPr>
      <w:r w:rsidRPr="00D91EBD">
        <w:rPr>
          <w:color w:val="0E101A"/>
        </w:rPr>
        <w:t>Course</w:t>
      </w:r>
    </w:p>
    <w:p w:rsidR="00837ED6" w:rsidRPr="00D91EBD" w:rsidRDefault="00837ED6" w:rsidP="00926DE0">
      <w:pPr>
        <w:pStyle w:val="NormalWeb"/>
        <w:spacing w:before="0" w:beforeAutospacing="0" w:after="0" w:afterAutospacing="0" w:line="480" w:lineRule="auto"/>
        <w:jc w:val="center"/>
        <w:rPr>
          <w:color w:val="0E101A"/>
        </w:rPr>
      </w:pPr>
      <w:r w:rsidRPr="00D91EBD">
        <w:rPr>
          <w:color w:val="0E101A"/>
        </w:rPr>
        <w:t>Professor</w:t>
      </w:r>
    </w:p>
    <w:p w:rsidR="00837ED6" w:rsidRPr="00D91EBD" w:rsidRDefault="00837ED6" w:rsidP="00926DE0">
      <w:pPr>
        <w:pStyle w:val="NormalWeb"/>
        <w:spacing w:before="0" w:beforeAutospacing="0" w:after="0" w:afterAutospacing="0" w:line="480" w:lineRule="auto"/>
        <w:jc w:val="center"/>
        <w:rPr>
          <w:color w:val="0E101A"/>
        </w:rPr>
      </w:pPr>
      <w:r w:rsidRPr="00D91EBD">
        <w:rPr>
          <w:color w:val="0E101A"/>
        </w:rPr>
        <w:t>Date</w:t>
      </w:r>
    </w:p>
    <w:p w:rsidR="00837ED6" w:rsidRPr="00D91EBD" w:rsidRDefault="00837ED6" w:rsidP="00926DE0">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rsidR="00837ED6" w:rsidRPr="00D91EBD" w:rsidRDefault="006503F0" w:rsidP="00926DE0">
      <w:pPr>
        <w:spacing w:line="480" w:lineRule="auto"/>
        <w:jc w:val="center"/>
        <w:rPr>
          <w:rFonts w:ascii="Times New Roman" w:hAnsi="Times New Roman" w:cs="Times New Roman"/>
          <w:b/>
          <w:bCs/>
          <w:color w:val="0E101A"/>
          <w:sz w:val="24"/>
          <w:szCs w:val="24"/>
        </w:rPr>
      </w:pPr>
      <w:r w:rsidRPr="00D91EBD">
        <w:rPr>
          <w:rFonts w:ascii="Times New Roman" w:hAnsi="Times New Roman" w:cs="Times New Roman"/>
          <w:b/>
          <w:bCs/>
          <w:color w:val="0E101A"/>
          <w:sz w:val="24"/>
          <w:szCs w:val="24"/>
        </w:rPr>
        <w:lastRenderedPageBreak/>
        <w:t>Alternative Historical Outcomes in Actium</w:t>
      </w:r>
    </w:p>
    <w:p w:rsidR="003427DD" w:rsidRPr="00D91EBD" w:rsidRDefault="003427DD" w:rsidP="00926DE0">
      <w:pPr>
        <w:spacing w:line="480" w:lineRule="auto"/>
        <w:jc w:val="center"/>
        <w:rPr>
          <w:rFonts w:ascii="Times New Roman" w:hAnsi="Times New Roman" w:cs="Times New Roman"/>
          <w:b/>
          <w:bCs/>
          <w:color w:val="0E101A"/>
          <w:sz w:val="24"/>
          <w:szCs w:val="24"/>
        </w:rPr>
      </w:pPr>
      <w:r w:rsidRPr="00D91EBD">
        <w:rPr>
          <w:rFonts w:ascii="Times New Roman" w:hAnsi="Times New Roman" w:cs="Times New Roman"/>
          <w:b/>
          <w:bCs/>
          <w:color w:val="0E101A"/>
          <w:sz w:val="24"/>
          <w:szCs w:val="24"/>
        </w:rPr>
        <w:t>How plausible were the events that followed these different events</w:t>
      </w:r>
      <w:r w:rsidR="00DD3855" w:rsidRPr="00D91EBD">
        <w:rPr>
          <w:rFonts w:ascii="Times New Roman" w:hAnsi="Times New Roman" w:cs="Times New Roman"/>
          <w:b/>
          <w:bCs/>
          <w:color w:val="0E101A"/>
          <w:sz w:val="24"/>
          <w:szCs w:val="24"/>
        </w:rPr>
        <w:t>?</w:t>
      </w:r>
    </w:p>
    <w:p w:rsidR="00837ED6" w:rsidRPr="00D91EBD" w:rsidRDefault="00837ED6" w:rsidP="00926DE0">
      <w:pPr>
        <w:spacing w:line="480" w:lineRule="auto"/>
        <w:rPr>
          <w:rFonts w:ascii="Times New Roman" w:hAnsi="Times New Roman" w:cs="Times New Roman"/>
          <w:sz w:val="24"/>
          <w:szCs w:val="24"/>
        </w:rPr>
      </w:pPr>
      <w:r w:rsidRPr="00D91EBD">
        <w:rPr>
          <w:rFonts w:ascii="Times New Roman" w:hAnsi="Times New Roman" w:cs="Times New Roman"/>
          <w:sz w:val="24"/>
          <w:szCs w:val="24"/>
        </w:rPr>
        <w:t>The events elucidated by Josiah Ober were plausible to some extent. Some of the historical events would have been set in a different motion if Antony had been successful in Parthia if Octavian had been dealt with in time, and probably if Cleopatra would have lived. According to Ober, Antony's main fault was an error he made in 36 BC, which was the timing of the expedition launch (Ober, 2001). If it were possible for Antony to know that he would have been better of focusing on the campaign started by Julius Caesar, which was to take over Parthia, he would have focused more on making an early venture to Parthia as soon as possible. He would not have been forced to leave his siege train vulnerable during the southern march if the deployment had been on schedule. Before winter, the citadel of Phraaspa would have succumbed to superior Roman siege art (Ober, 2001). As a result, the pragmatic Parthians would have had every motivation to strike a deal with Octavian comparable to the one they eventually stuck with him.</w:t>
      </w:r>
    </w:p>
    <w:p w:rsidR="00837ED6" w:rsidRPr="00D91EBD" w:rsidRDefault="00DD3855" w:rsidP="00926DE0">
      <w:pPr>
        <w:spacing w:line="480" w:lineRule="auto"/>
        <w:ind w:firstLine="720"/>
        <w:jc w:val="center"/>
        <w:rPr>
          <w:rFonts w:ascii="Times New Roman" w:hAnsi="Times New Roman" w:cs="Times New Roman"/>
          <w:b/>
          <w:bCs/>
          <w:sz w:val="24"/>
          <w:szCs w:val="24"/>
        </w:rPr>
      </w:pPr>
      <w:r w:rsidRPr="00D91EBD">
        <w:rPr>
          <w:rFonts w:ascii="Times New Roman" w:hAnsi="Times New Roman" w:cs="Times New Roman"/>
          <w:b/>
          <w:bCs/>
          <w:sz w:val="24"/>
          <w:szCs w:val="24"/>
        </w:rPr>
        <w:t>What seem the most likely? And which the least likely?</w:t>
      </w:r>
    </w:p>
    <w:p w:rsidR="00837ED6" w:rsidRPr="00D91EBD" w:rsidRDefault="00837ED6" w:rsidP="00926DE0">
      <w:pPr>
        <w:spacing w:line="480" w:lineRule="auto"/>
        <w:ind w:firstLine="720"/>
        <w:jc w:val="both"/>
        <w:rPr>
          <w:rFonts w:ascii="Times New Roman" w:hAnsi="Times New Roman" w:cs="Times New Roman"/>
          <w:sz w:val="24"/>
          <w:szCs w:val="24"/>
        </w:rPr>
      </w:pPr>
      <w:r w:rsidRPr="00D91EBD">
        <w:rPr>
          <w:rFonts w:ascii="Times New Roman" w:hAnsi="Times New Roman" w:cs="Times New Roman"/>
          <w:sz w:val="24"/>
          <w:szCs w:val="24"/>
        </w:rPr>
        <w:t xml:space="preserve">Octavian's defeat would have been more likely to happen if the war was won in Parthia. Mark Antony's success in Parthia would have outmatched Octavian's success against Sextus Pompey, which would, in turn, create chain events that would not have been in favor of Octavian, who was power-hungry, over-ambitious, and who succeeded in spreading misinformation and propaganda to the Romans about Antony (Ober, 2001). Putting pro-Octavian forces out of the picture after winning a land battle at Actium would also have created more allegiance to Antony in Rome. However, out of these predictions of the success at Parthia, what </w:t>
      </w:r>
      <w:r w:rsidRPr="00D91EBD">
        <w:rPr>
          <w:rFonts w:ascii="Times New Roman" w:hAnsi="Times New Roman" w:cs="Times New Roman"/>
          <w:sz w:val="24"/>
          <w:szCs w:val="24"/>
        </w:rPr>
        <w:lastRenderedPageBreak/>
        <w:t xml:space="preserve">seemed unlikely was the notion that Jesus of Nazareth would have grown old, attracting a following to himself through his socio-religious teachings rather than by a theatrical martyrdom (Ober, 2001). If that were the case, Christianity would have evolved differently, with Alexandria, rather than Rome, as its epicenter. </w:t>
      </w:r>
    </w:p>
    <w:p w:rsidR="00DD3855" w:rsidRPr="00D91EBD" w:rsidRDefault="00DD3855" w:rsidP="00926DE0">
      <w:pPr>
        <w:spacing w:line="480" w:lineRule="auto"/>
        <w:ind w:firstLine="720"/>
        <w:jc w:val="center"/>
        <w:rPr>
          <w:rFonts w:ascii="Times New Roman" w:hAnsi="Times New Roman" w:cs="Times New Roman"/>
          <w:b/>
          <w:bCs/>
          <w:sz w:val="24"/>
          <w:szCs w:val="24"/>
        </w:rPr>
      </w:pPr>
      <w:r w:rsidRPr="00D91EBD">
        <w:rPr>
          <w:rFonts w:ascii="Times New Roman" w:hAnsi="Times New Roman" w:cs="Times New Roman"/>
          <w:b/>
          <w:bCs/>
          <w:sz w:val="24"/>
          <w:szCs w:val="24"/>
        </w:rPr>
        <w:t>How would the Western traditions differ from the way they now exist?</w:t>
      </w:r>
    </w:p>
    <w:p w:rsidR="00837ED6" w:rsidRPr="00D91EBD" w:rsidRDefault="00837ED6" w:rsidP="00926DE0">
      <w:pPr>
        <w:spacing w:line="480" w:lineRule="auto"/>
        <w:ind w:firstLine="720"/>
        <w:jc w:val="both"/>
        <w:rPr>
          <w:rFonts w:ascii="Times New Roman" w:hAnsi="Times New Roman" w:cs="Times New Roman"/>
          <w:sz w:val="24"/>
          <w:szCs w:val="24"/>
        </w:rPr>
      </w:pPr>
      <w:r w:rsidRPr="00D91EBD">
        <w:rPr>
          <w:rFonts w:ascii="Times New Roman" w:hAnsi="Times New Roman" w:cs="Times New Roman"/>
          <w:sz w:val="24"/>
          <w:szCs w:val="24"/>
        </w:rPr>
        <w:t>The Western traditions would differ if Anthony and Cleopatra were still alive in terms of the outcome of Christianity. Christianity leans on the death of Jesus Christ, who is believed to have died for the sins of earth dwellers, and his resurrection a sign of hope for humanity. According to the author, If Antony had won the battle of Actium, Jesus of Nazareth, who was born a generation barely later, would have grown up in a completely different society, one run by well-trained professional Ptolemaic administrators rather than frightened Roman novices like Pontius Pilate (Ober, 2001). This meant that Jesus of Nazareth would not have died. His death is symbolic and plays a vital role in Christianity; hence that not happening would have canceled out some Christian traditions and beliefs like Easter, which is highly celebrated today.</w:t>
      </w:r>
    </w:p>
    <w:p w:rsidR="00DD3855" w:rsidRPr="00D91EBD" w:rsidRDefault="00DD3855" w:rsidP="00926DE0">
      <w:pPr>
        <w:spacing w:line="480" w:lineRule="auto"/>
        <w:ind w:firstLine="720"/>
        <w:jc w:val="center"/>
        <w:rPr>
          <w:rFonts w:ascii="Times New Roman" w:hAnsi="Times New Roman" w:cs="Times New Roman"/>
          <w:b/>
          <w:bCs/>
          <w:sz w:val="24"/>
          <w:szCs w:val="24"/>
        </w:rPr>
      </w:pPr>
      <w:r w:rsidRPr="00D91EBD">
        <w:rPr>
          <w:rFonts w:ascii="Times New Roman" w:hAnsi="Times New Roman" w:cs="Times New Roman"/>
          <w:b/>
          <w:bCs/>
          <w:sz w:val="24"/>
          <w:szCs w:val="24"/>
        </w:rPr>
        <w:t>Which outcome would you have preferred and why?</w:t>
      </w:r>
    </w:p>
    <w:p w:rsidR="00837ED6" w:rsidRPr="00D91EBD" w:rsidRDefault="00837ED6" w:rsidP="00926DE0">
      <w:pPr>
        <w:spacing w:line="480" w:lineRule="auto"/>
        <w:ind w:firstLine="720"/>
        <w:jc w:val="both"/>
        <w:rPr>
          <w:rFonts w:ascii="Times New Roman" w:hAnsi="Times New Roman" w:cs="Times New Roman"/>
          <w:sz w:val="24"/>
          <w:szCs w:val="24"/>
        </w:rPr>
      </w:pPr>
      <w:r w:rsidRPr="00D91EBD">
        <w:rPr>
          <w:rFonts w:ascii="Times New Roman" w:hAnsi="Times New Roman" w:cs="Times New Roman"/>
          <w:sz w:val="24"/>
          <w:szCs w:val="24"/>
        </w:rPr>
        <w:t xml:space="preserve">I would have preferred if Cleopatra's leadership had cultivated social developments that would create more freedom for women in Egypt. This trend of somewhat higher gender equality could have spread to the capital and other parts. Cleopatra's example would have served as a model for extending educational, cultural, and maybe even political prospects for women among the Alexandrian elite. Certain Greeks, Romans, and possibly the rest of the world would have been quite interested in an openly multi-cultural society in which women took on some of the jobs that traditional Romans had always assumed were only the domain of men. Having women </w:t>
      </w:r>
      <w:r w:rsidRPr="00D91EBD">
        <w:rPr>
          <w:rFonts w:ascii="Times New Roman" w:hAnsi="Times New Roman" w:cs="Times New Roman"/>
          <w:sz w:val="24"/>
          <w:szCs w:val="24"/>
        </w:rPr>
        <w:lastRenderedPageBreak/>
        <w:t>assume these roles and have a say in different matters in society would have created a world where women received fair treatment and respect as men do.</w:t>
      </w:r>
    </w:p>
    <w:p w:rsidR="00DD3855" w:rsidRPr="00D91EBD" w:rsidRDefault="00DD3855" w:rsidP="00926DE0">
      <w:pPr>
        <w:spacing w:line="480" w:lineRule="auto"/>
        <w:ind w:firstLine="720"/>
        <w:jc w:val="center"/>
        <w:rPr>
          <w:rFonts w:ascii="Times New Roman" w:hAnsi="Times New Roman" w:cs="Times New Roman"/>
          <w:b/>
          <w:bCs/>
          <w:sz w:val="24"/>
          <w:szCs w:val="24"/>
        </w:rPr>
      </w:pPr>
      <w:r w:rsidRPr="00D91EBD">
        <w:rPr>
          <w:rFonts w:ascii="Times New Roman" w:hAnsi="Times New Roman" w:cs="Times New Roman"/>
          <w:b/>
          <w:bCs/>
          <w:sz w:val="24"/>
          <w:szCs w:val="24"/>
        </w:rPr>
        <w:t>How great an influence do you think romantic relationships can have on historical outcome</w:t>
      </w:r>
      <w:r w:rsidR="00267F56" w:rsidRPr="00D91EBD">
        <w:rPr>
          <w:rFonts w:ascii="Times New Roman" w:hAnsi="Times New Roman" w:cs="Times New Roman"/>
          <w:b/>
          <w:bCs/>
          <w:sz w:val="24"/>
          <w:szCs w:val="24"/>
        </w:rPr>
        <w:t>: Napoleon and Josephine, Bill and Hillary Clinton, John Adams and Abigail etc.?</w:t>
      </w:r>
    </w:p>
    <w:p w:rsidR="00837ED6" w:rsidRPr="00D91EBD" w:rsidRDefault="00837ED6" w:rsidP="00926DE0">
      <w:pPr>
        <w:spacing w:line="480" w:lineRule="auto"/>
        <w:ind w:firstLine="720"/>
        <w:jc w:val="both"/>
        <w:rPr>
          <w:rFonts w:ascii="Times New Roman" w:hAnsi="Times New Roman" w:cs="Times New Roman"/>
          <w:sz w:val="24"/>
          <w:szCs w:val="24"/>
        </w:rPr>
      </w:pPr>
      <w:r w:rsidRPr="00D91EBD">
        <w:rPr>
          <w:rFonts w:ascii="Times New Roman" w:hAnsi="Times New Roman" w:cs="Times New Roman"/>
          <w:sz w:val="24"/>
          <w:szCs w:val="24"/>
        </w:rPr>
        <w:t xml:space="preserve">Romantic relationships had a great influence on historical outcomes. In history, first ladies, empresses, and queens were known to significantly influence political decisions made by their spouses at the time. In most cases, some of these women played key roles in developing and advocating for motions that have advanced today, for instance, the push to allow education for women, gender equality, among others. Besides being romantic partners, they greatly influenced the outcome of history by offering their say on these matters, which was to some extent set in motion. In my opinion, Abigail Adams, Hillary Clinton, and Josephine Bonaparte had one thing in common, being a great support to their spouses in their political bids. </w:t>
      </w:r>
    </w:p>
    <w:p w:rsidR="00837ED6" w:rsidRPr="00D91EBD" w:rsidRDefault="00837ED6" w:rsidP="00926DE0">
      <w:pPr>
        <w:spacing w:line="480" w:lineRule="auto"/>
        <w:ind w:firstLine="720"/>
        <w:jc w:val="both"/>
        <w:rPr>
          <w:rFonts w:ascii="Times New Roman" w:hAnsi="Times New Roman" w:cs="Times New Roman"/>
          <w:sz w:val="24"/>
          <w:szCs w:val="24"/>
        </w:rPr>
      </w:pPr>
      <w:r w:rsidRPr="00D91EBD">
        <w:rPr>
          <w:rFonts w:ascii="Times New Roman" w:hAnsi="Times New Roman" w:cs="Times New Roman"/>
          <w:sz w:val="24"/>
          <w:szCs w:val="24"/>
        </w:rPr>
        <w:t xml:space="preserve">A great example is the marriage of John Adams and Abigail. Abigail has been known for her letter correspondence to John while he was away. In the letters, it was evident that Abigail would speak freely to John, and he sought Abigail's advice on various topics (Good, 2019). Their letters are full of scholarly debates about governance and politics, and freedom for women. In contrast to Martha Washington's calm presence, she was involved in politics and policy. Her political opponents began to call her "Mrs. President" since she was involved in politics. Abigail was often well versed on issues facing her husband's government because she was John's confidante (Good, 2019). Some used Abigail to reach the president. Abigail was known for planting positive stories about her spouse in the press. </w:t>
      </w:r>
    </w:p>
    <w:p w:rsidR="00837ED6" w:rsidRPr="00D91EBD" w:rsidRDefault="00837ED6" w:rsidP="00926DE0">
      <w:pPr>
        <w:spacing w:line="480" w:lineRule="auto"/>
        <w:ind w:firstLine="720"/>
        <w:jc w:val="both"/>
        <w:rPr>
          <w:rFonts w:ascii="Times New Roman" w:hAnsi="Times New Roman" w:cs="Times New Roman"/>
          <w:sz w:val="24"/>
          <w:szCs w:val="24"/>
        </w:rPr>
      </w:pPr>
      <w:r w:rsidRPr="00D91EBD">
        <w:rPr>
          <w:rFonts w:ascii="Times New Roman" w:hAnsi="Times New Roman" w:cs="Times New Roman"/>
          <w:sz w:val="24"/>
          <w:szCs w:val="24"/>
        </w:rPr>
        <w:lastRenderedPageBreak/>
        <w:t>Abigail maintained a strong advocate of her husband's career as a politician, voting in favor of laws like the Alien and Sedition Acts. Abigail Adams wrote on the difficulties and challenges she had as a woman in the 18th century. She fought for married women's property rights and better chances for women in general, especially in education (Good, 2019). She believed that women should not be subjected to regulations that are not in their best interests, nor should they be satisfied with the simple job of being companions. It is fair to say those romantic relationships shaped historical outcomes both in a good and bad way.</w:t>
      </w:r>
    </w:p>
    <w:p w:rsidR="00837ED6" w:rsidRPr="00D91EBD" w:rsidRDefault="00837ED6" w:rsidP="00926DE0">
      <w:pPr>
        <w:spacing w:line="480" w:lineRule="auto"/>
        <w:rPr>
          <w:rFonts w:ascii="Times New Roman" w:hAnsi="Times New Roman" w:cs="Times New Roman"/>
          <w:b/>
          <w:bCs/>
          <w:color w:val="0E101A"/>
          <w:sz w:val="24"/>
          <w:szCs w:val="24"/>
        </w:rPr>
      </w:pPr>
      <w:r w:rsidRPr="00D91EBD">
        <w:rPr>
          <w:rFonts w:ascii="Times New Roman" w:hAnsi="Times New Roman" w:cs="Times New Roman"/>
          <w:b/>
          <w:bCs/>
          <w:color w:val="0E101A"/>
          <w:sz w:val="24"/>
          <w:szCs w:val="24"/>
        </w:rPr>
        <w:br w:type="page"/>
      </w:r>
    </w:p>
    <w:p w:rsidR="00837ED6" w:rsidRPr="00D91EBD" w:rsidRDefault="00837ED6" w:rsidP="00926DE0">
      <w:pPr>
        <w:spacing w:line="480" w:lineRule="auto"/>
        <w:jc w:val="center"/>
        <w:rPr>
          <w:rFonts w:ascii="Times New Roman" w:hAnsi="Times New Roman" w:cs="Times New Roman"/>
          <w:b/>
          <w:bCs/>
          <w:sz w:val="24"/>
          <w:szCs w:val="24"/>
        </w:rPr>
      </w:pPr>
      <w:r w:rsidRPr="00D91EBD">
        <w:rPr>
          <w:rFonts w:ascii="Times New Roman" w:hAnsi="Times New Roman" w:cs="Times New Roman"/>
          <w:b/>
          <w:bCs/>
          <w:sz w:val="24"/>
          <w:szCs w:val="24"/>
        </w:rPr>
        <w:lastRenderedPageBreak/>
        <w:t>References</w:t>
      </w:r>
    </w:p>
    <w:p w:rsidR="00837ED6" w:rsidRPr="00D91EBD" w:rsidRDefault="00837ED6" w:rsidP="00926DE0">
      <w:pPr>
        <w:pStyle w:val="NormalWeb"/>
        <w:spacing w:line="480" w:lineRule="auto"/>
        <w:ind w:left="720" w:hanging="720"/>
        <w:jc w:val="both"/>
      </w:pPr>
      <w:r w:rsidRPr="00D91EBD">
        <w:rPr>
          <w:color w:val="222222"/>
          <w:shd w:val="clear" w:color="auto" w:fill="FFFFFF"/>
        </w:rPr>
        <w:t>Good, C. (2019). First Ladies of the Republic: Martha Washington, Abigail Adams, Dolley Madison, and the Creation of an Iconic American Role by Jeanne E. Abrams. </w:t>
      </w:r>
      <w:r w:rsidRPr="00D91EBD">
        <w:rPr>
          <w:i/>
          <w:iCs/>
          <w:color w:val="222222"/>
          <w:shd w:val="clear" w:color="auto" w:fill="FFFFFF"/>
        </w:rPr>
        <w:t>Journal of the Early Republic</w:t>
      </w:r>
      <w:r w:rsidRPr="00D91EBD">
        <w:rPr>
          <w:color w:val="222222"/>
          <w:shd w:val="clear" w:color="auto" w:fill="FFFFFF"/>
        </w:rPr>
        <w:t>, </w:t>
      </w:r>
      <w:r w:rsidRPr="00D91EBD">
        <w:rPr>
          <w:i/>
          <w:iCs/>
          <w:color w:val="222222"/>
          <w:shd w:val="clear" w:color="auto" w:fill="FFFFFF"/>
        </w:rPr>
        <w:t>39</w:t>
      </w:r>
      <w:r w:rsidRPr="00D91EBD">
        <w:rPr>
          <w:color w:val="222222"/>
          <w:shd w:val="clear" w:color="auto" w:fill="FFFFFF"/>
        </w:rPr>
        <w:t>(3), 563-566.</w:t>
      </w:r>
    </w:p>
    <w:p w:rsidR="00837ED6" w:rsidRPr="00D91EBD" w:rsidRDefault="00837ED6" w:rsidP="00926DE0">
      <w:pPr>
        <w:pStyle w:val="NormalWeb"/>
        <w:spacing w:line="480" w:lineRule="auto"/>
        <w:ind w:left="720" w:hanging="720"/>
        <w:jc w:val="both"/>
      </w:pPr>
      <w:r w:rsidRPr="00D91EBD">
        <w:t xml:space="preserve">Ober, J. (2001). "Not by a Nose: The Triumph of Antony and Cleopatra at Actium, 31 B.C.". In </w:t>
      </w:r>
      <w:r w:rsidRPr="00D91EBD">
        <w:rPr>
          <w:i/>
          <w:iCs/>
        </w:rPr>
        <w:t>Published in Robert Cowley (ed.), What If 2: Eminent Historians Imagine What Might Have Been</w:t>
      </w:r>
      <w:r w:rsidRPr="00D91EBD">
        <w:t xml:space="preserve"> (pp. 23–47). essay, New York: G.P. Putnam. </w:t>
      </w:r>
    </w:p>
    <w:p w:rsidR="00837ED6" w:rsidRPr="00D91EBD" w:rsidRDefault="00837ED6" w:rsidP="00926DE0">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837ED6" w:rsidRPr="00D91EBD" w:rsidRDefault="00837ED6" w:rsidP="00926DE0">
      <w:pPr>
        <w:spacing w:before="100" w:beforeAutospacing="1" w:after="100" w:afterAutospacing="1" w:line="480" w:lineRule="auto"/>
        <w:ind w:left="567" w:hanging="567"/>
        <w:rPr>
          <w:rFonts w:ascii="Times New Roman" w:eastAsia="Times New Roman" w:hAnsi="Times New Roman" w:cs="Times New Roman"/>
          <w:sz w:val="24"/>
          <w:szCs w:val="24"/>
        </w:rPr>
      </w:pPr>
    </w:p>
    <w:p w:rsidR="00837ED6" w:rsidRPr="00D91EBD" w:rsidRDefault="00837ED6" w:rsidP="00926DE0">
      <w:pPr>
        <w:spacing w:before="100" w:beforeAutospacing="1" w:after="100" w:afterAutospacing="1" w:line="480" w:lineRule="auto"/>
        <w:ind w:left="567" w:hanging="567"/>
        <w:rPr>
          <w:rFonts w:ascii="Times New Roman" w:eastAsia="Times New Roman" w:hAnsi="Times New Roman" w:cs="Times New Roman"/>
          <w:sz w:val="24"/>
          <w:szCs w:val="24"/>
        </w:rPr>
      </w:pPr>
    </w:p>
    <w:p w:rsidR="00837ED6" w:rsidRPr="00D91EBD" w:rsidRDefault="00837ED6" w:rsidP="00926DE0">
      <w:pPr>
        <w:spacing w:line="480" w:lineRule="auto"/>
        <w:rPr>
          <w:sz w:val="24"/>
          <w:szCs w:val="24"/>
        </w:rPr>
      </w:pPr>
    </w:p>
    <w:p w:rsidR="00837ED6" w:rsidRPr="00D91EBD" w:rsidRDefault="00837ED6" w:rsidP="00926DE0">
      <w:pPr>
        <w:spacing w:line="480" w:lineRule="auto"/>
        <w:rPr>
          <w:sz w:val="24"/>
          <w:szCs w:val="24"/>
        </w:rPr>
      </w:pPr>
    </w:p>
    <w:p w:rsidR="00837ED6" w:rsidRPr="00D91EBD" w:rsidRDefault="00837ED6" w:rsidP="00926DE0">
      <w:pPr>
        <w:spacing w:line="480" w:lineRule="auto"/>
        <w:rPr>
          <w:sz w:val="24"/>
          <w:szCs w:val="24"/>
        </w:rPr>
      </w:pPr>
    </w:p>
    <w:p w:rsidR="00837ED6" w:rsidRPr="00D91EBD" w:rsidRDefault="00837ED6" w:rsidP="00926DE0">
      <w:pPr>
        <w:spacing w:line="480" w:lineRule="auto"/>
        <w:rPr>
          <w:sz w:val="24"/>
          <w:szCs w:val="24"/>
        </w:rPr>
      </w:pPr>
    </w:p>
    <w:p w:rsidR="00837ED6" w:rsidRPr="00D91EBD" w:rsidRDefault="00837ED6" w:rsidP="00926DE0">
      <w:pPr>
        <w:spacing w:line="480" w:lineRule="auto"/>
        <w:rPr>
          <w:sz w:val="24"/>
          <w:szCs w:val="24"/>
        </w:rPr>
      </w:pPr>
    </w:p>
    <w:p w:rsidR="00837ED6" w:rsidRPr="00D91EBD" w:rsidRDefault="00837ED6" w:rsidP="00926DE0">
      <w:pPr>
        <w:spacing w:line="480" w:lineRule="auto"/>
        <w:rPr>
          <w:sz w:val="24"/>
          <w:szCs w:val="24"/>
        </w:rPr>
      </w:pPr>
    </w:p>
    <w:p w:rsidR="00837ED6" w:rsidRPr="00D91EBD" w:rsidRDefault="00837ED6" w:rsidP="00926DE0">
      <w:pPr>
        <w:spacing w:line="480" w:lineRule="auto"/>
        <w:rPr>
          <w:sz w:val="24"/>
          <w:szCs w:val="24"/>
        </w:rPr>
      </w:pPr>
    </w:p>
    <w:sectPr w:rsidR="00837ED6" w:rsidRPr="00D91EBD" w:rsidSect="00EB1B5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D37" w:rsidRDefault="007C6D37" w:rsidP="00EB1B5D">
      <w:pPr>
        <w:spacing w:after="0" w:line="240" w:lineRule="auto"/>
      </w:pPr>
      <w:r>
        <w:separator/>
      </w:r>
    </w:p>
  </w:endnote>
  <w:endnote w:type="continuationSeparator" w:id="1">
    <w:p w:rsidR="007C6D37" w:rsidRDefault="007C6D37" w:rsidP="00EB1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D37" w:rsidRDefault="007C6D37" w:rsidP="00EB1B5D">
      <w:pPr>
        <w:spacing w:after="0" w:line="240" w:lineRule="auto"/>
      </w:pPr>
      <w:r>
        <w:separator/>
      </w:r>
    </w:p>
  </w:footnote>
  <w:footnote w:type="continuationSeparator" w:id="1">
    <w:p w:rsidR="007C6D37" w:rsidRDefault="007C6D37" w:rsidP="00EB1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FE3927"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D91EBD"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4F300F">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7C6D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7ED6"/>
    <w:rsid w:val="00267F56"/>
    <w:rsid w:val="002D388B"/>
    <w:rsid w:val="003427DD"/>
    <w:rsid w:val="004304FA"/>
    <w:rsid w:val="004F300F"/>
    <w:rsid w:val="006503F0"/>
    <w:rsid w:val="007C6D37"/>
    <w:rsid w:val="00837ED6"/>
    <w:rsid w:val="00926DE0"/>
    <w:rsid w:val="00D91EBD"/>
    <w:rsid w:val="00DD3855"/>
    <w:rsid w:val="00EB1B5D"/>
    <w:rsid w:val="00FE39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7ED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7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ED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3</cp:revision>
  <dcterms:created xsi:type="dcterms:W3CDTF">2021-07-01T11:56:00Z</dcterms:created>
  <dcterms:modified xsi:type="dcterms:W3CDTF">2021-07-01T11:58:00Z</dcterms:modified>
</cp:coreProperties>
</file>